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EFF9" w14:textId="28C3CC58" w:rsidR="0040154B" w:rsidRDefault="0040154B" w:rsidP="0040154B">
      <w:pPr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AICE Precalculus (9709, Pure Math 1 &amp; 2) Summer Work</w:t>
      </w:r>
    </w:p>
    <w:p w14:paraId="159FD5F0" w14:textId="77777777" w:rsidR="0040154B" w:rsidRDefault="0040154B">
      <w:pPr>
        <w:rPr>
          <w:rFonts w:ascii="Times New Roman" w:hAnsi="Times New Roman" w:cs="Times New Roman"/>
          <w:b/>
          <w:bCs/>
          <w:u w:val="single"/>
        </w:rPr>
      </w:pPr>
    </w:p>
    <w:p w14:paraId="1AE64966" w14:textId="77777777" w:rsidR="0040154B" w:rsidRDefault="0040154B">
      <w:pPr>
        <w:rPr>
          <w:rFonts w:ascii="Times New Roman" w:hAnsi="Times New Roman" w:cs="Times New Roman"/>
          <w:b/>
          <w:bCs/>
          <w:u w:val="single"/>
        </w:rPr>
      </w:pPr>
    </w:p>
    <w:p w14:paraId="2AEB7EDE" w14:textId="1B5C73F5" w:rsidR="00977CAA" w:rsidRDefault="00977CAA">
      <w:pPr>
        <w:rPr>
          <w:rFonts w:ascii="Times New Roman" w:hAnsi="Times New Roman" w:cs="Times New Roman"/>
        </w:rPr>
      </w:pPr>
      <w:r w:rsidRPr="00C37AF3">
        <w:rPr>
          <w:rFonts w:ascii="Times New Roman" w:hAnsi="Times New Roman" w:cs="Times New Roman"/>
          <w:b/>
          <w:bCs/>
          <w:u w:val="single"/>
        </w:rPr>
        <w:t>Directions</w:t>
      </w:r>
      <w:r w:rsidRPr="00C37AF3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</w:rPr>
        <w:t xml:space="preserve"> </w:t>
      </w:r>
      <w:r w:rsidR="00BC3089">
        <w:rPr>
          <w:rFonts w:ascii="Times New Roman" w:hAnsi="Times New Roman" w:cs="Times New Roman"/>
        </w:rPr>
        <w:t>This assignment will be graded during the first week of school. Be prepared to post your assignment on Canvas. SHOW WORK for full credit.</w:t>
      </w:r>
    </w:p>
    <w:p w14:paraId="5280F6B1" w14:textId="7A777904" w:rsidR="00C37AF3" w:rsidRDefault="001427B5">
      <w:pPr>
        <w:rPr>
          <w:rFonts w:ascii="Times New Roman" w:hAnsi="Times New Roman" w:cs="Times New Roman"/>
          <w:b/>
          <w:bCs/>
          <w:u w:val="single"/>
        </w:rPr>
      </w:pPr>
      <w:r w:rsidRPr="00C37AF3">
        <w:rPr>
          <w:rFonts w:ascii="Times New Roman" w:hAnsi="Times New Roman" w:cs="Times New Roman"/>
          <w:b/>
          <w:bCs/>
          <w:u w:val="single"/>
        </w:rPr>
        <w:t xml:space="preserve">If you need to email me </w:t>
      </w:r>
      <w:r w:rsidR="00BC3089">
        <w:rPr>
          <w:rFonts w:ascii="Times New Roman" w:hAnsi="Times New Roman" w:cs="Times New Roman"/>
          <w:b/>
          <w:bCs/>
          <w:u w:val="single"/>
        </w:rPr>
        <w:t xml:space="preserve">during the summer </w:t>
      </w:r>
      <w:r w:rsidRPr="00C37AF3">
        <w:rPr>
          <w:rFonts w:ascii="Times New Roman" w:hAnsi="Times New Roman" w:cs="Times New Roman"/>
          <w:b/>
          <w:bCs/>
          <w:u w:val="single"/>
        </w:rPr>
        <w:t>with a question</w:t>
      </w:r>
      <w:r w:rsidR="00C37AF3">
        <w:rPr>
          <w:rFonts w:ascii="Times New Roman" w:hAnsi="Times New Roman" w:cs="Times New Roman"/>
          <w:b/>
          <w:bCs/>
          <w:u w:val="single"/>
        </w:rPr>
        <w:t xml:space="preserve">, my email address is: </w:t>
      </w:r>
    </w:p>
    <w:p w14:paraId="6BFAB6DE" w14:textId="2B63DA15" w:rsidR="001427B5" w:rsidRPr="00BC3089" w:rsidRDefault="00C37AF3" w:rsidP="00BC3089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C3089">
        <w:rPr>
          <w:rFonts w:ascii="Times New Roman" w:hAnsi="Times New Roman" w:cs="Times New Roman"/>
          <w:i/>
          <w:iCs/>
          <w:sz w:val="24"/>
          <w:szCs w:val="24"/>
          <w:highlight w:val="cyan"/>
        </w:rPr>
        <w:t>adela.popescu@browardschools.com</w:t>
      </w:r>
    </w:p>
    <w:p w14:paraId="6B1D7E69" w14:textId="4A203C29" w:rsidR="001427B5" w:rsidRDefault="001427B5" w:rsidP="001427B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Include your name in the email/use school email.</w:t>
      </w:r>
    </w:p>
    <w:p w14:paraId="51B0D2D3" w14:textId="0E0165CA" w:rsidR="001427B5" w:rsidRPr="0040154B" w:rsidRDefault="001427B5" w:rsidP="001427B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u w:val="single"/>
        </w:rPr>
      </w:pPr>
      <w:r w:rsidRPr="0040154B">
        <w:rPr>
          <w:rFonts w:ascii="Times New Roman" w:hAnsi="Times New Roman" w:cs="Times New Roman"/>
          <w:b/>
          <w:bCs/>
          <w:u w:val="single"/>
        </w:rPr>
        <w:t>Send a photo of the problem you are asking.</w:t>
      </w:r>
    </w:p>
    <w:p w14:paraId="66AAC0EF" w14:textId="0DA9D208" w:rsidR="001427B5" w:rsidRDefault="001427B5" w:rsidP="001427B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State clearly which part you are having trouble with.</w:t>
      </w:r>
    </w:p>
    <w:p w14:paraId="6F11CB97" w14:textId="6443CF8B" w:rsidR="001427B5" w:rsidRDefault="001427B5" w:rsidP="001427B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won’t check my email daily, so please try all other avenues of getting your questions answered first. </w:t>
      </w:r>
    </w:p>
    <w:p w14:paraId="187DE2B0" w14:textId="77777777" w:rsidR="00C37AF3" w:rsidRDefault="00C37AF3" w:rsidP="00C37AF3">
      <w:pPr>
        <w:pStyle w:val="ListParagraph"/>
        <w:rPr>
          <w:rFonts w:ascii="Times New Roman" w:hAnsi="Times New Roman" w:cs="Times New Roman"/>
        </w:rPr>
      </w:pPr>
    </w:p>
    <w:p w14:paraId="7C528EF4" w14:textId="306E2F96" w:rsidR="001427B5" w:rsidRDefault="001427B5" w:rsidP="001427B5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THANK YOU!</w:t>
      </w:r>
    </w:p>
    <w:p w14:paraId="0E24696F" w14:textId="25ED75EE" w:rsidR="00C37AF3" w:rsidRDefault="00C37AF3" w:rsidP="001427B5">
      <w:pPr>
        <w:pStyle w:val="ListParagraph"/>
        <w:rPr>
          <w:rFonts w:ascii="Times New Roman" w:hAnsi="Times New Roman" w:cs="Times New Roman"/>
        </w:rPr>
      </w:pPr>
    </w:p>
    <w:p w14:paraId="21D2048E" w14:textId="77777777" w:rsidR="00C37AF3" w:rsidRDefault="00C37AF3" w:rsidP="001427B5">
      <w:pPr>
        <w:pStyle w:val="ListParagraph"/>
        <w:rPr>
          <w:rFonts w:ascii="Times New Roman" w:hAnsi="Times New Roman" w:cs="Times New Roman"/>
        </w:rPr>
      </w:pPr>
    </w:p>
    <w:p w14:paraId="50514BA5" w14:textId="347AABC6" w:rsidR="001427B5" w:rsidRDefault="001427B5" w:rsidP="001427B5">
      <w:pPr>
        <w:pStyle w:val="ListParagraph"/>
        <w:rPr>
          <w:rFonts w:ascii="Times New Roman" w:hAnsi="Times New Roman" w:cs="Times New Roman"/>
        </w:rPr>
      </w:pPr>
    </w:p>
    <w:p w14:paraId="43AB3770" w14:textId="189C63BE" w:rsidR="00F24BA7" w:rsidRPr="0040154B" w:rsidRDefault="001427B5" w:rsidP="001427B5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0154B">
        <w:rPr>
          <w:rFonts w:ascii="Times New Roman" w:hAnsi="Times New Roman" w:cs="Times New Roman"/>
          <w:b/>
          <w:bCs/>
          <w:sz w:val="28"/>
          <w:szCs w:val="28"/>
          <w:u w:val="single"/>
        </w:rPr>
        <w:t>ALL the concepts were studied in Algebra 2</w:t>
      </w:r>
      <w:r w:rsidR="0040154B" w:rsidRPr="0040154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and Geometry</w:t>
      </w:r>
    </w:p>
    <w:p w14:paraId="42AB3089" w14:textId="3C71E0AB" w:rsidR="0040154B" w:rsidRDefault="0040154B" w:rsidP="001427B5">
      <w:pPr>
        <w:pStyle w:val="ListParagraph"/>
        <w:rPr>
          <w:rFonts w:ascii="Times New Roman" w:hAnsi="Times New Roman" w:cs="Times New Roman"/>
          <w:u w:val="single"/>
        </w:rPr>
      </w:pPr>
    </w:p>
    <w:p w14:paraId="0C7D6DE5" w14:textId="77777777" w:rsidR="0040154B" w:rsidRDefault="0040154B" w:rsidP="001427B5">
      <w:pPr>
        <w:pStyle w:val="ListParagraph"/>
        <w:rPr>
          <w:rFonts w:ascii="Times New Roman" w:hAnsi="Times New Roman" w:cs="Times New Roman"/>
        </w:rPr>
      </w:pPr>
    </w:p>
    <w:p w14:paraId="2F3F1968" w14:textId="77777777" w:rsidR="0040154B" w:rsidRDefault="0040154B" w:rsidP="001427B5">
      <w:pPr>
        <w:pStyle w:val="ListParagraph"/>
        <w:rPr>
          <w:rFonts w:ascii="Times New Roman" w:hAnsi="Times New Roman" w:cs="Times New Roman"/>
        </w:rPr>
      </w:pPr>
    </w:p>
    <w:p w14:paraId="7E522334" w14:textId="77777777" w:rsidR="0040154B" w:rsidRDefault="0040154B" w:rsidP="001427B5">
      <w:pPr>
        <w:pStyle w:val="ListParagraph"/>
        <w:rPr>
          <w:rFonts w:ascii="Times New Roman" w:hAnsi="Times New Roman" w:cs="Times New Roman"/>
        </w:rPr>
      </w:pPr>
    </w:p>
    <w:p w14:paraId="77C4E559" w14:textId="46AB5822" w:rsidR="0040154B" w:rsidRDefault="00BC3089" w:rsidP="001427B5">
      <w:pPr>
        <w:pStyle w:val="ListParagrap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For this class, y</w:t>
      </w:r>
      <w:r w:rsidR="0040154B" w:rsidRPr="0040154B">
        <w:rPr>
          <w:rFonts w:ascii="Times New Roman" w:hAnsi="Times New Roman" w:cs="Times New Roman"/>
        </w:rPr>
        <w:t xml:space="preserve">ou will need a </w:t>
      </w:r>
      <w:r w:rsidR="0040154B" w:rsidRPr="0040154B">
        <w:rPr>
          <w:rFonts w:ascii="Times New Roman" w:hAnsi="Times New Roman" w:cs="Times New Roman"/>
          <w:b/>
          <w:bCs/>
        </w:rPr>
        <w:t xml:space="preserve">scientific calculator </w:t>
      </w:r>
      <w:r w:rsidR="0040154B" w:rsidRPr="00BC3089">
        <w:rPr>
          <w:rFonts w:ascii="Times New Roman" w:hAnsi="Times New Roman" w:cs="Times New Roman"/>
          <w:b/>
          <w:bCs/>
          <w:sz w:val="48"/>
          <w:szCs w:val="48"/>
        </w:rPr>
        <w:t>TI-36X Pro</w:t>
      </w:r>
      <w:r w:rsidRPr="00BC3089">
        <w:rPr>
          <w:rFonts w:ascii="Times New Roman" w:hAnsi="Times New Roman" w:cs="Times New Roman"/>
          <w:b/>
          <w:bCs/>
          <w:sz w:val="48"/>
          <w:szCs w:val="48"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189EB1B1" w14:textId="77777777" w:rsidR="00F67EDC" w:rsidRDefault="00F67EDC" w:rsidP="001427B5">
      <w:pPr>
        <w:pStyle w:val="ListParagraph"/>
        <w:rPr>
          <w:rFonts w:ascii="Times New Roman" w:hAnsi="Times New Roman" w:cs="Times New Roman"/>
          <w:b/>
          <w:bCs/>
        </w:rPr>
      </w:pPr>
    </w:p>
    <w:p w14:paraId="5BB55D75" w14:textId="77777777" w:rsidR="00F67EDC" w:rsidRDefault="00F67EDC" w:rsidP="001427B5">
      <w:pPr>
        <w:pStyle w:val="ListParagraph"/>
        <w:rPr>
          <w:rFonts w:ascii="Times New Roman" w:hAnsi="Times New Roman" w:cs="Times New Roman"/>
          <w:b/>
          <w:bCs/>
        </w:rPr>
      </w:pPr>
    </w:p>
    <w:p w14:paraId="76D64431" w14:textId="77777777" w:rsidR="00F67EDC" w:rsidRDefault="00F67EDC" w:rsidP="001427B5">
      <w:pPr>
        <w:pStyle w:val="ListParagraph"/>
        <w:rPr>
          <w:rFonts w:ascii="Times New Roman" w:hAnsi="Times New Roman" w:cs="Times New Roman"/>
          <w:b/>
          <w:bCs/>
        </w:rPr>
      </w:pPr>
    </w:p>
    <w:p w14:paraId="2D166065" w14:textId="0D68B658" w:rsidR="00F67EDC" w:rsidRDefault="00F67EDC" w:rsidP="001427B5">
      <w:pPr>
        <w:pStyle w:val="ListParagrap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To review more concepts, you can use the link, (skip units 5 and 8, from unit 7, skip “Parabolas”).</w:t>
      </w:r>
    </w:p>
    <w:p w14:paraId="354F1EBE" w14:textId="77777777" w:rsidR="00F67EDC" w:rsidRDefault="00F67EDC" w:rsidP="001427B5">
      <w:pPr>
        <w:pStyle w:val="ListParagraph"/>
        <w:rPr>
          <w:rFonts w:ascii="Times New Roman" w:hAnsi="Times New Roman" w:cs="Times New Roman"/>
          <w:b/>
          <w:bCs/>
        </w:rPr>
      </w:pPr>
    </w:p>
    <w:p w14:paraId="3E70ECB0" w14:textId="4ADC164D" w:rsidR="00F67EDC" w:rsidRDefault="00F67EDC" w:rsidP="001427B5">
      <w:pPr>
        <w:pStyle w:val="ListParagraph"/>
        <w:rPr>
          <w:rFonts w:ascii="Times New Roman" w:hAnsi="Times New Roman" w:cs="Times New Roman"/>
        </w:rPr>
      </w:pPr>
      <w:hyperlink r:id="rId5" w:history="1">
        <w:r w:rsidRPr="00B317A6">
          <w:rPr>
            <w:rStyle w:val="Hyperlink"/>
            <w:rFonts w:ascii="Times New Roman" w:hAnsi="Times New Roman" w:cs="Times New Roman"/>
          </w:rPr>
          <w:t>https://www.khanacademy.org/math/get-ready-for-precalculus</w:t>
        </w:r>
      </w:hyperlink>
    </w:p>
    <w:p w14:paraId="64814155" w14:textId="77777777" w:rsidR="00F67EDC" w:rsidRDefault="00F67EDC" w:rsidP="001427B5">
      <w:pPr>
        <w:pStyle w:val="ListParagraph"/>
        <w:rPr>
          <w:rFonts w:ascii="Times New Roman" w:hAnsi="Times New Roman" w:cs="Times New Roman"/>
        </w:rPr>
      </w:pPr>
    </w:p>
    <w:p w14:paraId="7306003D" w14:textId="77777777" w:rsidR="00F67EDC" w:rsidRDefault="00F67EDC" w:rsidP="001427B5">
      <w:pPr>
        <w:pStyle w:val="ListParagraph"/>
        <w:rPr>
          <w:rFonts w:ascii="Times New Roman" w:hAnsi="Times New Roman" w:cs="Times New Roman"/>
        </w:rPr>
      </w:pPr>
    </w:p>
    <w:p w14:paraId="7A5BE848" w14:textId="77777777" w:rsidR="00F67EDC" w:rsidRDefault="00F67EDC" w:rsidP="001427B5">
      <w:pPr>
        <w:pStyle w:val="ListParagraph"/>
        <w:rPr>
          <w:rFonts w:ascii="Times New Roman" w:hAnsi="Times New Roman" w:cs="Times New Roman"/>
        </w:rPr>
      </w:pPr>
    </w:p>
    <w:p w14:paraId="2E0C70C7" w14:textId="77777777" w:rsidR="00F67EDC" w:rsidRDefault="00F67EDC" w:rsidP="00F67EDC">
      <w:r>
        <w:t>AICE Precalculus (Pure Math 1 &amp; 2-9709)</w:t>
      </w:r>
    </w:p>
    <w:p w14:paraId="2E4F58FD" w14:textId="77777777" w:rsidR="00F67EDC" w:rsidRDefault="00F67EDC" w:rsidP="00F67EDC">
      <w:r>
        <w:t>Summer Assignment Part 2:</w:t>
      </w:r>
    </w:p>
    <w:p w14:paraId="3515A6F5" w14:textId="77777777" w:rsidR="00F67EDC" w:rsidRDefault="00F67EDC" w:rsidP="00F67EDC"/>
    <w:p w14:paraId="1AB2DA50" w14:textId="77777777" w:rsidR="00F67EDC" w:rsidRDefault="00F67EDC" w:rsidP="00F67EDC">
      <w:r>
        <w:rPr>
          <w:noProof/>
        </w:rPr>
        <w:lastRenderedPageBreak/>
        <w:drawing>
          <wp:inline distT="0" distB="0" distL="0" distR="0" wp14:anchorId="4FF32BC6" wp14:editId="3EE32691">
            <wp:extent cx="5111750" cy="1809750"/>
            <wp:effectExtent l="0" t="0" r="0" b="0"/>
            <wp:docPr id="1" name="Picture 1" descr="A picture containing text, screenshot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screenshot, fon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17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DEDF7" w14:textId="77777777" w:rsidR="00F67EDC" w:rsidRDefault="00F67EDC" w:rsidP="00F67EDC"/>
    <w:p w14:paraId="464EF615" w14:textId="77777777" w:rsidR="00F67EDC" w:rsidRDefault="00F67EDC" w:rsidP="00F67EDC">
      <w:r w:rsidRPr="00A475D1">
        <w:rPr>
          <w:highlight w:val="yellow"/>
        </w:rPr>
        <w:t>Gradient=Slope</w:t>
      </w:r>
    </w:p>
    <w:p w14:paraId="5E436196" w14:textId="77777777" w:rsidR="00F67EDC" w:rsidRDefault="00F67EDC" w:rsidP="00F67EDC">
      <w:r>
        <w:rPr>
          <w:noProof/>
        </w:rPr>
        <w:drawing>
          <wp:inline distT="0" distB="0" distL="0" distR="0" wp14:anchorId="2B4B6823" wp14:editId="06E6C9EE">
            <wp:extent cx="5943600" cy="1325245"/>
            <wp:effectExtent l="0" t="0" r="0" b="8255"/>
            <wp:docPr id="3" name="Picture 3" descr="A picture containing text, screenshot, font, receip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screenshot, font, receip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2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3AF27" w14:textId="77777777" w:rsidR="00F67EDC" w:rsidRDefault="00F67EDC" w:rsidP="00F67EDC"/>
    <w:p w14:paraId="5A634814" w14:textId="77777777" w:rsidR="00F67EDC" w:rsidRDefault="00F67EDC" w:rsidP="00F67EDC">
      <w:r>
        <w:rPr>
          <w:noProof/>
        </w:rPr>
        <w:drawing>
          <wp:inline distT="0" distB="0" distL="0" distR="0" wp14:anchorId="5EDD6050" wp14:editId="6DC4C762">
            <wp:extent cx="5943600" cy="1830705"/>
            <wp:effectExtent l="0" t="0" r="0" b="0"/>
            <wp:docPr id="2" name="Picture 2" descr="A picture containing text, screenshot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screenshot, fon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3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10A19" w14:textId="77777777" w:rsidR="00F67EDC" w:rsidRDefault="00F67EDC" w:rsidP="00F67EDC">
      <w:r>
        <w:rPr>
          <w:noProof/>
        </w:rPr>
        <w:lastRenderedPageBreak/>
        <w:drawing>
          <wp:inline distT="0" distB="0" distL="0" distR="0" wp14:anchorId="3121F124" wp14:editId="7E2CB356">
            <wp:extent cx="5943600" cy="2228850"/>
            <wp:effectExtent l="0" t="0" r="0" b="0"/>
            <wp:docPr id="4" name="Picture 4" descr="A picture containing text, screenshot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text, screenshot, fon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D2AF6" w14:textId="77777777" w:rsidR="00F67EDC" w:rsidRDefault="00F67EDC" w:rsidP="00F67EDC"/>
    <w:p w14:paraId="27E5FCF4" w14:textId="77777777" w:rsidR="00F67EDC" w:rsidRDefault="00F67EDC" w:rsidP="00F67EDC"/>
    <w:p w14:paraId="3D25F176" w14:textId="77777777" w:rsidR="00F67EDC" w:rsidRDefault="00F67EDC" w:rsidP="00F67EDC">
      <w:r>
        <w:rPr>
          <w:noProof/>
        </w:rPr>
        <w:lastRenderedPageBreak/>
        <w:drawing>
          <wp:inline distT="0" distB="0" distL="0" distR="0" wp14:anchorId="13E8F277" wp14:editId="6AAA7B65">
            <wp:extent cx="1549400" cy="572301"/>
            <wp:effectExtent l="0" t="0" r="0" b="0"/>
            <wp:docPr id="6" name="Picture 6" descr="A picture containing text, font, white,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text, font, white, desig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8377" cy="59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94CCC6D" wp14:editId="024B394F">
            <wp:extent cx="5854700" cy="3790543"/>
            <wp:effectExtent l="0" t="0" r="0" b="635"/>
            <wp:docPr id="5" name="Picture 5" descr="A picture containing text, diagram, line,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text, diagram, line, design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57984" cy="3792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5EC7">
        <w:rPr>
          <w:b/>
          <w:bCs/>
          <w:highlight w:val="yellow"/>
        </w:rPr>
        <w:t xml:space="preserve">Examples of rounding </w:t>
      </w:r>
      <w:r>
        <w:rPr>
          <w:b/>
          <w:bCs/>
          <w:highlight w:val="yellow"/>
        </w:rPr>
        <w:t xml:space="preserve">to </w:t>
      </w:r>
      <w:r w:rsidRPr="00DA5EC7">
        <w:rPr>
          <w:b/>
          <w:bCs/>
          <w:highlight w:val="yellow"/>
        </w:rPr>
        <w:t xml:space="preserve">3 </w:t>
      </w:r>
      <w:proofErr w:type="spellStart"/>
      <w:r w:rsidRPr="00DA5EC7">
        <w:rPr>
          <w:b/>
          <w:bCs/>
          <w:highlight w:val="yellow"/>
        </w:rPr>
        <w:t>s.f</w:t>
      </w:r>
      <w:r>
        <w:t>.</w:t>
      </w:r>
      <w:proofErr w:type="spellEnd"/>
      <w:r w:rsidRPr="00DA5EC7">
        <w:rPr>
          <w:noProof/>
          <w:highlight w:val="yellow"/>
        </w:rPr>
        <w:drawing>
          <wp:inline distT="0" distB="0" distL="0" distR="0" wp14:anchorId="1AE238A9" wp14:editId="73A45E45">
            <wp:extent cx="2730500" cy="2170594"/>
            <wp:effectExtent l="0" t="0" r="0" b="1270"/>
            <wp:docPr id="8" name="Picture 8" descr="A close-up of number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close-up of numbers&#10;&#10;Description automatically generated with low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7237" cy="2183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D0704" w14:textId="77777777" w:rsidR="00F67EDC" w:rsidRDefault="00F67EDC" w:rsidP="00F67EDC"/>
    <w:p w14:paraId="00D2B23D" w14:textId="77777777" w:rsidR="00F67EDC" w:rsidRPr="0040154B" w:rsidRDefault="00F67EDC" w:rsidP="001427B5">
      <w:pPr>
        <w:pStyle w:val="ListParagraph"/>
        <w:rPr>
          <w:rFonts w:ascii="Times New Roman" w:hAnsi="Times New Roman" w:cs="Times New Roman"/>
        </w:rPr>
      </w:pPr>
    </w:p>
    <w:sectPr w:rsidR="00F67EDC" w:rsidRPr="004015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175E"/>
    <w:multiLevelType w:val="hybridMultilevel"/>
    <w:tmpl w:val="197602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9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B39"/>
    <w:rsid w:val="001427B5"/>
    <w:rsid w:val="00226EF0"/>
    <w:rsid w:val="0040154B"/>
    <w:rsid w:val="008224BB"/>
    <w:rsid w:val="00977CAA"/>
    <w:rsid w:val="00BC3089"/>
    <w:rsid w:val="00C37AF3"/>
    <w:rsid w:val="00D16B39"/>
    <w:rsid w:val="00F24BA7"/>
    <w:rsid w:val="00F60E84"/>
    <w:rsid w:val="00F67EDC"/>
    <w:rsid w:val="00FB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29F33"/>
  <w15:chartTrackingRefBased/>
  <w15:docId w15:val="{0F683254-9D16-4DBB-9E36-827CC84E7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6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27B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427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27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khanacademy.org/math/get-ready-for-precalculus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 M. Popescu</dc:creator>
  <cp:keywords/>
  <dc:description/>
  <cp:lastModifiedBy>Adela M. Popescu</cp:lastModifiedBy>
  <cp:revision>6</cp:revision>
  <dcterms:created xsi:type="dcterms:W3CDTF">2020-06-02T15:31:00Z</dcterms:created>
  <dcterms:modified xsi:type="dcterms:W3CDTF">2023-05-26T18:38:00Z</dcterms:modified>
</cp:coreProperties>
</file>